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F4C54"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蓝丰生化顺利开展七一主题党日活动“党章党规知识竞赛”</w:t>
      </w:r>
    </w:p>
    <w:p w14:paraId="2CE2FD87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2025年6月30日上午，蓝丰生化党委在公司会议室举行了</w:t>
      </w:r>
      <w:r>
        <w:rPr>
          <w:rFonts w:hint="eastAsia"/>
          <w:sz w:val="32"/>
          <w:szCs w:val="32"/>
          <w:lang w:eastAsia="zh-CN"/>
        </w:rPr>
        <w:t>“党章党规知识竞赛”活动。活动由公司党委副书记、工会主席、办公室主任王东主持，七个党支部的</w:t>
      </w:r>
      <w:r>
        <w:rPr>
          <w:rFonts w:hint="eastAsia"/>
          <w:sz w:val="32"/>
          <w:szCs w:val="32"/>
          <w:lang w:val="en-US" w:eastAsia="zh-CN"/>
        </w:rPr>
        <w:t>35名党员代表参加了本次活动。</w:t>
      </w:r>
    </w:p>
    <w:p w14:paraId="4D731636">
      <w:pPr>
        <w:rPr>
          <w:rFonts w:hint="eastAsia"/>
          <w:sz w:val="32"/>
          <w:szCs w:val="32"/>
          <w:lang w:val="en-US" w:eastAsia="zh-CN"/>
        </w:rPr>
      </w:pPr>
    </w:p>
    <w:p w14:paraId="1DDABD71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4" name="图片 4" descr="8f70cbc26aecf7c321fad9f668ad0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f70cbc26aecf7c321fad9f668ad0c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6BBD7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7" name="图片 7" descr="537bafdf55a809cf8d971074e0e84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37bafdf55a809cf8d971074e0e84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8324">
      <w:pPr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 w14:paraId="1ECC0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此次活动是结合深入学习贯彻“中央八项规定”精神学习教育安排的一次专题活动，活动分为两部分，第一部分是学习党章等党建知识；第二部分是知识竞赛。活动开始，由公司党务工作者王秀丽带领大家一起学习《党章》〃《中国共产党纪律处分条例》等。</w:t>
      </w:r>
    </w:p>
    <w:p w14:paraId="51A25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考试结束后，现场批改试卷，生产第三党支部以优异的成绩获得一等奖，机关第一党支部获得二等奖，生产第一党支部和生产第四党支部分别获得了三等奖。</w:t>
      </w:r>
    </w:p>
    <w:p w14:paraId="64CE3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273040" cy="6943090"/>
            <wp:effectExtent l="0" t="0" r="3810" b="10160"/>
            <wp:docPr id="3" name="图片 3" descr="光影魔术手拼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光影魔术手拼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94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D3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本次知识竞赛活动不仅提升了党员的党建理论知识水平，增强了广大党员的党性修养和政治自觉，也进一步强化了党风廉政教育的重要性，让党建知识深入人心。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E7B30"/>
    <w:rsid w:val="360A6217"/>
    <w:rsid w:val="63D4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363</Words>
  <Characters>368</Characters>
  <Lines>0</Lines>
  <Paragraphs>0</Paragraphs>
  <TotalTime>5</TotalTime>
  <ScaleCrop>false</ScaleCrop>
  <LinksUpToDate>false</LinksUpToDate>
  <CharactersWithSpaces>368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2025-06-30T03:18:00Z</dcterms:created>
  <dc:creator>Administrator</dc:creator>
  <cp:lastModifiedBy> 梦幻天使</cp:lastModifiedBy>
  <dcterms:modified xsi:type="dcterms:W3CDTF">2025-06-30T07:37:38Z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eyJoZGlkIjoiNjBlY2JjNjQ0OGI4ZjRmN2NhODFiYjAxMDgzMGZmYTQiLCJ1c2VySWQiOiI2MTQyNTQyOTcifQ==</vt:lpwstr>
  </property>
  <property fmtid="{D5CDD505-2E9C-101B-9397-08002B2CF9AE}" pid="4" name="ICV">
    <vt:lpwstr>90DA409307F74284A48414BD5726B10C_12</vt:lpwstr>
  </property>
</Properties>
</file>